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E8C" w:rsidRDefault="00B53896">
      <w:pPr>
        <w:jc w:val="distribute"/>
        <w:rPr>
          <w:rFonts w:ascii="宋体" w:hAnsi="宋体"/>
          <w:b/>
          <w:bCs/>
          <w:color w:val="FF0000"/>
          <w:w w:val="66"/>
          <w:sz w:val="116"/>
          <w:szCs w:val="116"/>
        </w:rPr>
      </w:pPr>
      <w:r w:rsidRPr="00B53896">
        <w:rPr>
          <w:rFonts w:ascii="宋体" w:hAnsi="宋体" w:cs="宋体"/>
          <w:kern w:val="0"/>
          <w:sz w:val="24"/>
        </w:rPr>
        <w:pict>
          <v:line id="_x0000_s2050" style="position:absolute;left:0;text-align:left;z-index:251658240" from="-.8pt,81.5pt" to="444.7pt,81.5pt" strokecolor="red" strokeweight="2.25pt"/>
        </w:pict>
      </w:r>
      <w:r w:rsidR="00A73EE3">
        <w:rPr>
          <w:rFonts w:ascii="宋体" w:hAnsi="宋体" w:cs="宋体" w:hint="eastAsia"/>
          <w:b/>
          <w:bCs/>
          <w:color w:val="FF0000"/>
          <w:w w:val="66"/>
          <w:sz w:val="116"/>
          <w:szCs w:val="116"/>
        </w:rPr>
        <w:t>嘉兴市医疗保险服务中心</w:t>
      </w:r>
    </w:p>
    <w:p w:rsidR="00217E8C" w:rsidRDefault="00217E8C" w:rsidP="00241F1F">
      <w:pPr>
        <w:spacing w:line="640" w:lineRule="exact"/>
        <w:rPr>
          <w:rFonts w:ascii="方正小标宋简体" w:eastAsia="方正小标宋简体"/>
          <w:sz w:val="44"/>
          <w:szCs w:val="44"/>
        </w:rPr>
      </w:pPr>
    </w:p>
    <w:p w:rsidR="00E23E81" w:rsidRDefault="00A73EE3" w:rsidP="00241F1F">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嘉兴市</w:t>
      </w:r>
      <w:r w:rsidR="0050037E">
        <w:rPr>
          <w:rFonts w:ascii="方正小标宋简体" w:eastAsia="方正小标宋简体" w:hint="eastAsia"/>
          <w:sz w:val="44"/>
          <w:szCs w:val="44"/>
        </w:rPr>
        <w:t>本级</w:t>
      </w:r>
      <w:r>
        <w:rPr>
          <w:rFonts w:ascii="方正小标宋简体" w:eastAsia="方正小标宋简体" w:hint="eastAsia"/>
          <w:sz w:val="44"/>
          <w:szCs w:val="44"/>
        </w:rPr>
        <w:t>长期护理保险</w:t>
      </w:r>
      <w:r w:rsidR="0050037E">
        <w:rPr>
          <w:rFonts w:ascii="方正小标宋简体" w:eastAsia="方正小标宋简体" w:hint="eastAsia"/>
          <w:sz w:val="44"/>
          <w:szCs w:val="44"/>
        </w:rPr>
        <w:t>失能等级评定</w:t>
      </w:r>
    </w:p>
    <w:p w:rsidR="00217E8C" w:rsidRDefault="00E23E81" w:rsidP="00241F1F">
      <w:pPr>
        <w:spacing w:line="640" w:lineRule="exact"/>
        <w:jc w:val="center"/>
        <w:rPr>
          <w:rFonts w:ascii="方正小标宋简体" w:eastAsia="方正小标宋简体"/>
          <w:sz w:val="44"/>
          <w:szCs w:val="44"/>
        </w:rPr>
      </w:pPr>
      <w:r>
        <w:rPr>
          <w:rFonts w:ascii="方正小标宋简体" w:eastAsia="方正小标宋简体" w:hint="eastAsia"/>
          <w:sz w:val="44"/>
          <w:szCs w:val="44"/>
        </w:rPr>
        <w:t>结果</w:t>
      </w:r>
      <w:r w:rsidR="00A73EE3">
        <w:rPr>
          <w:rFonts w:ascii="方正小标宋简体" w:eastAsia="方正小标宋简体" w:hint="eastAsia"/>
          <w:sz w:val="44"/>
          <w:szCs w:val="44"/>
        </w:rPr>
        <w:t>公示</w:t>
      </w:r>
    </w:p>
    <w:p w:rsidR="00217E8C" w:rsidRDefault="00217E8C" w:rsidP="00241F1F">
      <w:pPr>
        <w:spacing w:line="560" w:lineRule="exact"/>
        <w:rPr>
          <w:rFonts w:ascii="仿宋_GB2312" w:eastAsia="仿宋_GB2312"/>
          <w:sz w:val="32"/>
          <w:szCs w:val="32"/>
        </w:rPr>
      </w:pPr>
    </w:p>
    <w:p w:rsidR="00217E8C" w:rsidRDefault="00A73EE3" w:rsidP="00241F1F">
      <w:pPr>
        <w:spacing w:line="560" w:lineRule="exact"/>
        <w:ind w:firstLineChars="200" w:firstLine="640"/>
        <w:rPr>
          <w:rFonts w:ascii="仿宋_GB2312" w:eastAsia="仿宋_GB2312"/>
          <w:sz w:val="32"/>
          <w:szCs w:val="32"/>
        </w:rPr>
      </w:pPr>
      <w:r>
        <w:rPr>
          <w:rFonts w:ascii="仿宋_GB2312" w:eastAsia="仿宋_GB2312" w:hint="eastAsia"/>
          <w:sz w:val="32"/>
          <w:szCs w:val="32"/>
        </w:rPr>
        <w:t>根据《嘉兴市长期护理保险失能等级评定办法》（嘉人社〔2017〕136号），现将2021年1月份经长期护理保险失能等级评定结果为重度失能的申请人员进行公示，公示期为2021年2月</w:t>
      </w:r>
      <w:r w:rsidR="00E23E81">
        <w:rPr>
          <w:rFonts w:ascii="仿宋_GB2312" w:eastAsia="仿宋_GB2312" w:hint="eastAsia"/>
          <w:sz w:val="32"/>
          <w:szCs w:val="32"/>
        </w:rPr>
        <w:t>8</w:t>
      </w:r>
      <w:r>
        <w:rPr>
          <w:rFonts w:ascii="仿宋_GB2312" w:eastAsia="仿宋_GB2312" w:hint="eastAsia"/>
          <w:sz w:val="32"/>
          <w:szCs w:val="32"/>
        </w:rPr>
        <w:t>日到2021年2月1</w:t>
      </w:r>
      <w:r w:rsidR="00E23E81">
        <w:rPr>
          <w:rFonts w:ascii="仿宋_GB2312" w:eastAsia="仿宋_GB2312" w:hint="eastAsia"/>
          <w:sz w:val="32"/>
          <w:szCs w:val="32"/>
        </w:rPr>
        <w:t>4</w:t>
      </w:r>
      <w:r>
        <w:rPr>
          <w:rFonts w:ascii="仿宋_GB2312" w:eastAsia="仿宋_GB2312" w:hint="eastAsia"/>
          <w:sz w:val="32"/>
          <w:szCs w:val="32"/>
        </w:rPr>
        <w:t>日止（名单详见附件）。</w:t>
      </w:r>
    </w:p>
    <w:p w:rsidR="00217E8C" w:rsidRDefault="00A73EE3" w:rsidP="00241F1F">
      <w:pPr>
        <w:spacing w:line="560" w:lineRule="exact"/>
        <w:ind w:firstLineChars="200" w:firstLine="640"/>
        <w:rPr>
          <w:rFonts w:ascii="仿宋_GB2312" w:eastAsia="仿宋_GB2312"/>
          <w:sz w:val="32"/>
          <w:szCs w:val="32"/>
        </w:rPr>
      </w:pPr>
      <w:r>
        <w:rPr>
          <w:rFonts w:ascii="仿宋_GB2312" w:eastAsia="仿宋_GB2312" w:hint="eastAsia"/>
          <w:sz w:val="32"/>
          <w:szCs w:val="32"/>
        </w:rPr>
        <w:t>公示期间，对申请人有异议的，可向乡镇（街道）社会事业所、嘉兴市长护险业务管理中心或嘉兴市医疗保险服务中心举报和投诉。</w:t>
      </w:r>
    </w:p>
    <w:p w:rsidR="00217E8C" w:rsidRDefault="00A73EE3" w:rsidP="00241F1F">
      <w:pPr>
        <w:spacing w:line="560" w:lineRule="exact"/>
        <w:ind w:firstLineChars="200" w:firstLine="640"/>
        <w:rPr>
          <w:rFonts w:ascii="仿宋_GB2312" w:eastAsia="仿宋_GB2312"/>
          <w:sz w:val="32"/>
          <w:szCs w:val="32"/>
        </w:rPr>
      </w:pPr>
      <w:r>
        <w:rPr>
          <w:rFonts w:ascii="仿宋_GB2312" w:eastAsia="仿宋_GB2312" w:hint="eastAsia"/>
          <w:sz w:val="32"/>
          <w:szCs w:val="32"/>
        </w:rPr>
        <w:t>为便于调查核实，鼓励实名反映问题，并提供联系方式，我们将按有关规定予以保密。</w:t>
      </w:r>
    </w:p>
    <w:p w:rsidR="00217E8C" w:rsidRDefault="00A73EE3" w:rsidP="00241F1F">
      <w:pPr>
        <w:spacing w:line="560" w:lineRule="exact"/>
        <w:ind w:firstLineChars="200" w:firstLine="640"/>
        <w:rPr>
          <w:rFonts w:ascii="仿宋_GB2312" w:eastAsia="仿宋_GB2312"/>
          <w:sz w:val="32"/>
          <w:szCs w:val="32"/>
        </w:rPr>
      </w:pPr>
      <w:r>
        <w:rPr>
          <w:rFonts w:ascii="仿宋_GB2312" w:eastAsia="仿宋_GB2312" w:hint="eastAsia"/>
          <w:sz w:val="32"/>
          <w:szCs w:val="32"/>
        </w:rPr>
        <w:t>举报投诉电话：82670901  82671351</w:t>
      </w:r>
    </w:p>
    <w:p w:rsidR="00217E8C" w:rsidRDefault="00217E8C" w:rsidP="00241F1F">
      <w:pPr>
        <w:spacing w:line="560" w:lineRule="exact"/>
        <w:rPr>
          <w:rFonts w:ascii="仿宋_GB2312" w:eastAsia="仿宋_GB2312"/>
          <w:sz w:val="32"/>
          <w:szCs w:val="32"/>
        </w:rPr>
      </w:pPr>
    </w:p>
    <w:p w:rsidR="00217E8C" w:rsidRDefault="00217E8C" w:rsidP="00241F1F">
      <w:pPr>
        <w:spacing w:line="560" w:lineRule="exact"/>
        <w:rPr>
          <w:rFonts w:ascii="仿宋_GB2312" w:eastAsia="仿宋_GB2312"/>
          <w:sz w:val="32"/>
          <w:szCs w:val="32"/>
        </w:rPr>
      </w:pPr>
    </w:p>
    <w:p w:rsidR="00217E8C" w:rsidRDefault="00A73EE3" w:rsidP="00241F1F">
      <w:pPr>
        <w:spacing w:line="560" w:lineRule="exact"/>
        <w:ind w:firstLineChars="1300" w:firstLine="4160"/>
        <w:rPr>
          <w:rFonts w:ascii="仿宋_GB2312" w:eastAsia="仿宋_GB2312"/>
          <w:sz w:val="32"/>
          <w:szCs w:val="32"/>
        </w:rPr>
      </w:pPr>
      <w:r>
        <w:rPr>
          <w:rFonts w:ascii="仿宋_GB2312" w:eastAsia="仿宋_GB2312" w:hint="eastAsia"/>
          <w:sz w:val="32"/>
          <w:szCs w:val="32"/>
        </w:rPr>
        <w:t>嘉兴市医疗保险服务中心</w:t>
      </w:r>
    </w:p>
    <w:p w:rsidR="00217E8C" w:rsidRDefault="00A73EE3" w:rsidP="00241F1F">
      <w:pPr>
        <w:spacing w:line="560" w:lineRule="exact"/>
        <w:rPr>
          <w:rFonts w:ascii="仿宋_GB2312" w:eastAsia="仿宋_GB2312"/>
          <w:sz w:val="32"/>
          <w:szCs w:val="32"/>
        </w:rPr>
      </w:pPr>
      <w:r>
        <w:rPr>
          <w:rFonts w:ascii="仿宋_GB2312" w:eastAsia="仿宋_GB2312" w:hint="eastAsia"/>
          <w:sz w:val="32"/>
          <w:szCs w:val="32"/>
        </w:rPr>
        <w:t xml:space="preserve">                             2021年2月</w:t>
      </w:r>
      <w:r w:rsidR="00E23E81">
        <w:rPr>
          <w:rFonts w:ascii="仿宋_GB2312" w:eastAsia="仿宋_GB2312" w:hint="eastAsia"/>
          <w:sz w:val="32"/>
          <w:szCs w:val="32"/>
        </w:rPr>
        <w:t>8</w:t>
      </w:r>
      <w:r>
        <w:rPr>
          <w:rFonts w:ascii="仿宋_GB2312" w:eastAsia="仿宋_GB2312" w:hint="eastAsia"/>
          <w:sz w:val="32"/>
          <w:szCs w:val="32"/>
        </w:rPr>
        <w:t>日</w:t>
      </w:r>
      <w:bookmarkStart w:id="0" w:name="_GoBack"/>
      <w:bookmarkEnd w:id="0"/>
    </w:p>
    <w:p w:rsidR="00217E8C" w:rsidRDefault="00217E8C" w:rsidP="00241F1F">
      <w:pPr>
        <w:spacing w:line="560" w:lineRule="exact"/>
      </w:pPr>
    </w:p>
    <w:p w:rsidR="00241F1F" w:rsidRDefault="00A73EE3">
      <w:pPr>
        <w:spacing w:line="560" w:lineRule="exact"/>
        <w:rPr>
          <w:rFonts w:ascii="方正小标宋简体" w:eastAsia="方正小标宋简体" w:hAnsi="仿宋" w:cs="宋体" w:hint="eastAsia"/>
          <w:bCs/>
          <w:color w:val="000000"/>
          <w:kern w:val="0"/>
          <w:sz w:val="30"/>
          <w:szCs w:val="30"/>
        </w:rPr>
      </w:pPr>
      <w:r>
        <w:rPr>
          <w:rFonts w:ascii="方正小标宋简体" w:eastAsia="方正小标宋简体" w:hAnsi="仿宋" w:cs="宋体" w:hint="eastAsia"/>
          <w:bCs/>
          <w:color w:val="000000"/>
          <w:kern w:val="0"/>
          <w:sz w:val="30"/>
          <w:szCs w:val="30"/>
        </w:rPr>
        <w:lastRenderedPageBreak/>
        <w:t>附件</w:t>
      </w:r>
    </w:p>
    <w:p w:rsidR="00BA2869" w:rsidRDefault="00BA2869">
      <w:pPr>
        <w:spacing w:line="560" w:lineRule="exact"/>
        <w:rPr>
          <w:rFonts w:ascii="方正小标宋简体" w:eastAsia="方正小标宋简体" w:hAnsi="仿宋" w:cs="宋体"/>
          <w:bCs/>
          <w:color w:val="000000"/>
          <w:kern w:val="0"/>
          <w:sz w:val="30"/>
          <w:szCs w:val="30"/>
        </w:rPr>
      </w:pPr>
    </w:p>
    <w:p w:rsidR="00217E8C" w:rsidRPr="00BA2869" w:rsidRDefault="00A73EE3" w:rsidP="00241F1F">
      <w:pPr>
        <w:spacing w:line="560" w:lineRule="exact"/>
        <w:jc w:val="center"/>
        <w:rPr>
          <w:rFonts w:ascii="方正小标宋简体" w:eastAsia="方正小标宋简体" w:hAnsi="仿宋" w:cs="宋体"/>
          <w:bCs/>
          <w:color w:val="000000"/>
          <w:kern w:val="0"/>
          <w:sz w:val="42"/>
          <w:szCs w:val="42"/>
        </w:rPr>
      </w:pPr>
      <w:r w:rsidRPr="00BA2869">
        <w:rPr>
          <w:rFonts w:ascii="方正小标宋简体" w:eastAsia="方正小标宋简体" w:hAnsi="仿宋" w:cs="宋体" w:hint="eastAsia"/>
          <w:bCs/>
          <w:color w:val="000000"/>
          <w:kern w:val="0"/>
          <w:sz w:val="42"/>
          <w:szCs w:val="42"/>
        </w:rPr>
        <w:t>嘉兴市长期护理保险重度失能申请人员名单</w:t>
      </w:r>
    </w:p>
    <w:tbl>
      <w:tblPr>
        <w:tblW w:w="8946" w:type="dxa"/>
        <w:tblLayout w:type="fixed"/>
        <w:tblCellMar>
          <w:left w:w="0" w:type="dxa"/>
          <w:right w:w="0" w:type="dxa"/>
        </w:tblCellMar>
        <w:tblLook w:val="04A0"/>
      </w:tblPr>
      <w:tblGrid>
        <w:gridCol w:w="561"/>
        <w:gridCol w:w="987"/>
        <w:gridCol w:w="2011"/>
        <w:gridCol w:w="2410"/>
        <w:gridCol w:w="1134"/>
        <w:gridCol w:w="1843"/>
      </w:tblGrid>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b/>
                <w:color w:val="000000"/>
                <w:szCs w:val="21"/>
              </w:rPr>
            </w:pPr>
            <w:r w:rsidRPr="00252349">
              <w:rPr>
                <w:rFonts w:ascii="仿宋_GB2312" w:eastAsia="仿宋_GB2312" w:hAnsi="华文仿宋" w:cs="华文仿宋" w:hint="eastAsia"/>
                <w:b/>
                <w:color w:val="000000"/>
                <w:kern w:val="0"/>
                <w:szCs w:val="21"/>
              </w:rPr>
              <w:t>序号</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b/>
                <w:color w:val="000000"/>
                <w:szCs w:val="21"/>
              </w:rPr>
            </w:pPr>
            <w:r w:rsidRPr="00252349">
              <w:rPr>
                <w:rFonts w:ascii="仿宋_GB2312" w:eastAsia="仿宋_GB2312" w:hAnsi="华文仿宋" w:cs="华文仿宋" w:hint="eastAsia"/>
                <w:b/>
                <w:color w:val="000000"/>
                <w:kern w:val="0"/>
                <w:szCs w:val="21"/>
              </w:rPr>
              <w:t>姓名</w:t>
            </w:r>
          </w:p>
        </w:tc>
        <w:tc>
          <w:tcPr>
            <w:tcW w:w="201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b/>
                <w:color w:val="000000"/>
                <w:szCs w:val="21"/>
              </w:rPr>
            </w:pPr>
            <w:r w:rsidRPr="00252349">
              <w:rPr>
                <w:rFonts w:ascii="仿宋_GB2312" w:eastAsia="仿宋_GB2312" w:hAnsi="华文仿宋" w:cs="华文仿宋" w:hint="eastAsia"/>
                <w:b/>
                <w:color w:val="000000"/>
                <w:kern w:val="0"/>
                <w:szCs w:val="21"/>
              </w:rPr>
              <w:t>身份证隐藏版</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b/>
                <w:color w:val="000000"/>
                <w:szCs w:val="21"/>
              </w:rPr>
            </w:pPr>
            <w:r w:rsidRPr="00252349">
              <w:rPr>
                <w:rFonts w:ascii="仿宋_GB2312" w:eastAsia="仿宋_GB2312" w:hAnsi="华文仿宋" w:cs="华文仿宋" w:hint="eastAsia"/>
                <w:b/>
                <w:color w:val="000000"/>
                <w:kern w:val="0"/>
                <w:szCs w:val="21"/>
              </w:rPr>
              <w:t>街道（镇）</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b/>
                <w:color w:val="000000"/>
                <w:szCs w:val="21"/>
              </w:rPr>
            </w:pPr>
            <w:r w:rsidRPr="00252349">
              <w:rPr>
                <w:rFonts w:ascii="仿宋_GB2312" w:eastAsia="仿宋_GB2312" w:hAnsi="华文仿宋" w:cs="华文仿宋" w:hint="eastAsia"/>
                <w:b/>
                <w:color w:val="000000"/>
                <w:kern w:val="0"/>
                <w:szCs w:val="21"/>
              </w:rPr>
              <w:t>护理类型</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b/>
                <w:color w:val="000000"/>
                <w:szCs w:val="21"/>
              </w:rPr>
            </w:pPr>
            <w:r w:rsidRPr="00252349">
              <w:rPr>
                <w:rFonts w:ascii="仿宋_GB2312" w:eastAsia="仿宋_GB2312" w:hAnsi="华文仿宋" w:cs="华文仿宋" w:hint="eastAsia"/>
                <w:b/>
                <w:color w:val="000000"/>
                <w:kern w:val="0"/>
                <w:szCs w:val="21"/>
              </w:rPr>
              <w:t>申请时间</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臧福春</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33040219****010059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349" w:rsidRDefault="00A73EE3">
            <w:pPr>
              <w:widowControl/>
              <w:jc w:val="center"/>
              <w:textAlignment w:val="center"/>
              <w:rPr>
                <w:rFonts w:ascii="仿宋_GB2312" w:eastAsia="仿宋_GB2312" w:hAnsi="华文仿宋" w:cs="华文仿宋"/>
                <w:color w:val="000000"/>
                <w:kern w:val="0"/>
                <w:szCs w:val="21"/>
              </w:rPr>
            </w:pPr>
            <w:r w:rsidRPr="00252349">
              <w:rPr>
                <w:rFonts w:ascii="仿宋_GB2312" w:eastAsia="仿宋_GB2312" w:hAnsi="华文仿宋" w:cs="华文仿宋" w:hint="eastAsia"/>
                <w:color w:val="000000"/>
                <w:kern w:val="0"/>
                <w:szCs w:val="21"/>
              </w:rPr>
              <w:t>浙江省荣军医院嘉兴市</w:t>
            </w:r>
          </w:p>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第三医院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曹才珍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33040219****08120X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349" w:rsidRDefault="00A73EE3">
            <w:pPr>
              <w:widowControl/>
              <w:jc w:val="center"/>
              <w:textAlignment w:val="center"/>
              <w:rPr>
                <w:rFonts w:ascii="仿宋_GB2312" w:eastAsia="仿宋_GB2312" w:hAnsi="华文仿宋" w:cs="华文仿宋"/>
                <w:color w:val="000000"/>
                <w:kern w:val="0"/>
                <w:szCs w:val="21"/>
              </w:rPr>
            </w:pPr>
            <w:r w:rsidRPr="00252349">
              <w:rPr>
                <w:rFonts w:ascii="仿宋_GB2312" w:eastAsia="仿宋_GB2312" w:hAnsi="华文仿宋" w:cs="华文仿宋" w:hint="eastAsia"/>
                <w:color w:val="000000"/>
                <w:kern w:val="0"/>
                <w:szCs w:val="21"/>
              </w:rPr>
              <w:t>浙江省荣军医院嘉兴市</w:t>
            </w:r>
          </w:p>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 xml:space="preserve">第三医院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叶小宝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33040219****16034X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349" w:rsidRDefault="00A73EE3">
            <w:pPr>
              <w:widowControl/>
              <w:jc w:val="center"/>
              <w:textAlignment w:val="center"/>
              <w:rPr>
                <w:rFonts w:ascii="仿宋_GB2312" w:eastAsia="仿宋_GB2312" w:hAnsi="华文仿宋" w:cs="华文仿宋"/>
                <w:color w:val="000000"/>
                <w:kern w:val="0"/>
                <w:szCs w:val="21"/>
              </w:rPr>
            </w:pPr>
            <w:r w:rsidRPr="00252349">
              <w:rPr>
                <w:rFonts w:ascii="仿宋_GB2312" w:eastAsia="仿宋_GB2312" w:hAnsi="华文仿宋" w:cs="华文仿宋" w:hint="eastAsia"/>
                <w:color w:val="000000"/>
                <w:kern w:val="0"/>
                <w:szCs w:val="21"/>
              </w:rPr>
              <w:t>浙江省荣军医院嘉兴市</w:t>
            </w:r>
          </w:p>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 xml:space="preserve">第三医院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2020年11月18日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孙凤英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33040219****020023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349" w:rsidRDefault="00A73EE3">
            <w:pPr>
              <w:widowControl/>
              <w:jc w:val="center"/>
              <w:textAlignment w:val="center"/>
              <w:rPr>
                <w:rFonts w:ascii="仿宋_GB2312" w:eastAsia="仿宋_GB2312" w:hAnsi="华文仿宋" w:cs="华文仿宋"/>
                <w:color w:val="000000"/>
                <w:kern w:val="0"/>
                <w:szCs w:val="21"/>
              </w:rPr>
            </w:pPr>
            <w:r w:rsidRPr="00252349">
              <w:rPr>
                <w:rFonts w:ascii="仿宋_GB2312" w:eastAsia="仿宋_GB2312" w:hAnsi="华文仿宋" w:cs="华文仿宋" w:hint="eastAsia"/>
                <w:color w:val="000000"/>
                <w:kern w:val="0"/>
                <w:szCs w:val="21"/>
              </w:rPr>
              <w:t>浙江省荣军医院嘉兴市</w:t>
            </w:r>
          </w:p>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 xml:space="preserve">第三医院 </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丁兴宝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33041119****025422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周秋英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33041119****152825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何怀芳</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33041119****305420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徐寒宝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33041119****055428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陆掌宝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33041119****112222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楼明华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33041119****305423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金幼凤</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33041119****212024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尤引珍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33041119****095429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嘉兴市王店人民医院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韩毛姑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33041119****022243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52349" w:rsidRDefault="00A73EE3">
            <w:pPr>
              <w:widowControl/>
              <w:jc w:val="center"/>
              <w:textAlignment w:val="center"/>
              <w:rPr>
                <w:rFonts w:ascii="仿宋_GB2312" w:eastAsia="仿宋_GB2312" w:hAnsi="华文仿宋" w:cs="华文仿宋"/>
                <w:color w:val="000000"/>
                <w:kern w:val="0"/>
                <w:szCs w:val="21"/>
              </w:rPr>
            </w:pPr>
            <w:r w:rsidRPr="00252349">
              <w:rPr>
                <w:rFonts w:ascii="仿宋_GB2312" w:eastAsia="仿宋_GB2312" w:hAnsi="华文仿宋" w:cs="华文仿宋" w:hint="eastAsia"/>
                <w:color w:val="000000"/>
                <w:kern w:val="0"/>
                <w:szCs w:val="21"/>
              </w:rPr>
              <w:t>新城街道社区卫生服务</w:t>
            </w:r>
          </w:p>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2021年1月7日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蒋永法</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33040219****152418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嘉兴邦尔骨科医院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朱言</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33040219****160917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嘉兴邦尔骨科医院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夏咸英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33041119****183427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嘉兴邦尔骨科医院</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医疗机构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2020年12月28日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费德堙</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33040219****210925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嘉兴市南湖区百龄帮颐养中心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18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杨宗明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33040219****17001X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嘉兴市南湖区百龄帮颐养中心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吴小妹</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33041119****220620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朱桂宝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33041119****122628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马杏宝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33040219****103648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金昱蓉</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33040219****300925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2020年10月25日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陆如彪</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33040219****031211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2020年12月10日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金毓德</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33041119****192426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2020年12月20日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钱宝珠</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33041119****174627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2021年1月3日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沈二宝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33040219****123029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金港湾养老服务中心</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2021年1月2日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吴渊明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33041119****075229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幸福家和老年公寓</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何金娜</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33041119****090248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王江泾镇红景天老年公寓</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养老机构</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高雪强</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33041119****203635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新丰镇丰北社区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华雅英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33041119****213628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新丰镇丰北社区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钟金华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33041119****234238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新丰镇金章村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曹阿放</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33041119****204218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新丰镇净相村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沈全观</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33041119****143638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新丰镇乌桥村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冯芙蓉</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33041119****053628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新丰镇乌桥村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陈留荣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33041119****014015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新丰镇永丰村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虞翻甫</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33041119****164018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新丰镇永丰村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周根荣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33041119****033636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新丰镇镇北村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戴奎生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33041119****203656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新丰镇镇北村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39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金小宝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33041119****024023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新丰镇竹林村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2020年10月23日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朱金顺</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33041119****19401X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新丰镇竹林村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王正福</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33041119****094015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新丰镇竹林村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徐关甫</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33041119****244014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新丰镇竹林村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沈树芬</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33040219****21032X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新嘉街道北京路社区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张昌勋</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33040219****260618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新嘉街道清河社区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2020年11月21日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45</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高雅云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33040219****080920</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新嘉街道清河社区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2020年12月25日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姚秀琴</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33040219****121544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新嘉街道清华社区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孙琴宝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33040219****270649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新嘉街道西马桥社区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黄秀英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33040219****07062X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新嘉街道西马桥社区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49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许威凤</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51032219****300325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新嘉街道月河社区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费菊英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33040219****180926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新嘉街道栅堰社区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吴桂珍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33041119****183049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新嘉街道竹桥社区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李玉荣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33040219****170935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新兴街道明月社区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2020年11月24日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53</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郑光灿</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33041119****115211</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新兴街道松鹤社区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章菊宝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33040219****020947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新兴街道真合社区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陈阿妹</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33040219****223020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城南街道姚家荡社区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王生观</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33040219****193010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长水街道府南社区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韩桂芬</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33040219****021527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长水街道联星社区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2020年7月29日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陆金财</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33041119****293018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长水街道庆丰社区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59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徐文敏</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33041119****062829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长水街道庆丰社区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2020年12月28日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60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李太成</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33041119****243019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长水街道石堰社区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詹美英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33041119****313026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长水街道石堰社区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沈小宝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33040219****203029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长水街道由拳社区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张蚕宝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33040219****153026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长水街道长水社区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徐志文</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33041119****062447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长水街道中南社区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65</w:t>
            </w:r>
          </w:p>
        </w:tc>
        <w:tc>
          <w:tcPr>
            <w:tcW w:w="987"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王有宝</w:t>
            </w:r>
          </w:p>
        </w:tc>
        <w:tc>
          <w:tcPr>
            <w:tcW w:w="2011" w:type="dxa"/>
            <w:tcBorders>
              <w:top w:val="single" w:sz="4" w:space="0" w:color="000000"/>
              <w:left w:val="single" w:sz="4" w:space="0" w:color="000000"/>
              <w:bottom w:val="nil"/>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33040219****12364X</w:t>
            </w:r>
          </w:p>
        </w:tc>
        <w:tc>
          <w:tcPr>
            <w:tcW w:w="2410"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长水街道中南社区</w:t>
            </w:r>
          </w:p>
        </w:tc>
        <w:tc>
          <w:tcPr>
            <w:tcW w:w="1134"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nil"/>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李林祥</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33040219****063619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长水街道中南社区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张甫宝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33041119****023824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大桥镇步云社区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金友奴</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33041119****203029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大桥镇曹庄社区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69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陆祥宝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33041119****043821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大桥镇花园村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2020年12月3日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徐龙华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33041119****023830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大桥镇花园村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2021年1月6日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赵桂香</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33041119****254429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大桥镇建国村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2020年12月28日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陈凤香</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33041119****094420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大桥镇焦山门村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王海生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33041119****30301X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大桥镇黎明村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徐金田</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33041119****153811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大桥镇倪家浜村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王仁其</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33041119****18382X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大桥镇倪家浜村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姚进法</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33041119****203813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大桥镇倪家浜村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陆年章</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33041119****27381X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大桥镇天明社区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陆大妹</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33041119****173023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大桥镇天香社区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79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沈张圆</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33041119****152448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凤桥镇大星村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王金福</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33041119****132413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凤桥镇大星村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81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傅银宝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33041119****102425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凤桥镇大星村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卢长生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33041119****102413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凤桥镇大星村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黄海观</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33041119****112415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凤桥镇凤桥社区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张菊芳</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33041119****052428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凤桥镇凤桥社区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黄玉珍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33041119****073825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凤桥镇联丰村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2020年10月16日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张全观</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33041119****022410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凤桥镇联丰村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杨宝连</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33041119****252412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凤桥镇联丰村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王佳英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33041119****272421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凤桥镇联丰村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89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王来宝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33041119****242622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凤桥镇栖柽村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2020年11月10日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90</w:t>
            </w:r>
          </w:p>
        </w:tc>
        <w:tc>
          <w:tcPr>
            <w:tcW w:w="987"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倪关顺</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33041119****032618</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凤桥镇茜柳村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蒋佰仁</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33041119****292437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凤桥镇三星村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2020年10月13日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陈美金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33041119****172448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凤桥镇三星村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2020年10月20日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施阿毛</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33041119****072427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凤桥镇三星村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李新男</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33041119****312620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凤桥镇新篁社区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戴马云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33041119****122418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凤桥镇新民村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96</w:t>
            </w:r>
          </w:p>
        </w:tc>
        <w:tc>
          <w:tcPr>
            <w:tcW w:w="987"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金根宝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33041119****292447</w:t>
            </w:r>
          </w:p>
        </w:tc>
        <w:tc>
          <w:tcPr>
            <w:tcW w:w="2410"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凤桥镇永红村</w:t>
            </w:r>
          </w:p>
        </w:tc>
        <w:tc>
          <w:tcPr>
            <w:tcW w:w="1134"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nil"/>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2020年10月20日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杨巧女</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33041119****24242X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凤桥镇永红村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2020年10月15日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翁林宝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33041119****072460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凤桥镇永红村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2020年10月15日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99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宣阿花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33041119****054024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凤桥镇永红村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2020年10月15日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丁菊宝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33041119****292621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凤桥镇庄史村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倪汉良</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33041119****132613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凤桥镇庄史村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蔡阿芬</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33041119****18262X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凤桥镇庄史村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103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董洪瑞</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33041119****132616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凤桥镇庄史村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陈惠英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33040219****240929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建设街道南杨社区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陈发奎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33040219****170918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建设街道南杨社区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2020年8月20日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李海英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33040219****203629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建设街道南杨社区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33040219****130614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建设街道子城社区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王月华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33040219****220323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建设街道子城社区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109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阮春年</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33040219****140317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建设街道子城社区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邵宗坤</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33041119****154818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解放街道航明社区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傅传顺</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33040219****151513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解放街道虹桥社区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应爱花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33040219****061539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解放街道凌塘社区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2020年12月31日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陈光炎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33040219****150013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南湖街道枫杨社区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包金荣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33040219****302417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南湖街道桂苑社区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孙祖梁</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33040219****171552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南湖街道南溪社区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2020年12月8日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曹耐芳</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33040219****10152X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南湖街道南溪社区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2020年12月8日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陶水木</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33040219****010010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南湖街道万州社区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郁达莲</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33040219****080920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南湖街道万州社区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119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陆法生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33041119****200413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南湖街道烟雨社区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钱立人</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33041119****252815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余新镇金星村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邵爱花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33041119****152824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余新镇金星村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苗玉宝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33041119****282828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余新镇农庄村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范明囡</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33041119****052826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余新镇农庄村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2021年1月7日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124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陈彩宝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33041119****163026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余新镇永利村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陆雪宝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33041119****02462X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七星街道江南新家园社区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周静英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33041119****054620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七星街道三家浜社区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屠顺宝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33040219****173643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七星街道湘城社区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张玉宝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33041119****084629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七星街道湘南社区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129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王桂香</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33040219****140621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塘汇街道长纤塘社区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金兰宝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33041119****113429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王店镇八联村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张祥云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33041119****132016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王店镇宝华村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黄永男</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33041119****252026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王店镇宝华村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2020年12月8日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乐红女</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33041119****255424</w:t>
            </w:r>
          </w:p>
        </w:tc>
        <w:tc>
          <w:tcPr>
            <w:tcW w:w="2410"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王店镇常睦桥社区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冯建平</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33041119****093429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王店镇红联村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张沈林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33041119****282015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王店镇建农村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顾三宝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33041119****232020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王店镇南梅村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马菊宝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33041119****23202X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王店镇南梅村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周雪林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33041119****152219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王店镇三建村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139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张贵林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33041119****172040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王店镇太平桥村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沈阿早</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33041119****05204X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王店镇庄安村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张金根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33041119****180237</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王江泾镇北荷村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李国忠</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33041119****01041X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王江泾镇栋梁村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姚阿引</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33041119****290242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王江泾镇荷花村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范永兴</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33041119****10021X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王江泾镇荷花村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145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陈文宝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33041119****155026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王江泾镇虹南村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吴桂英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33041119****105021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王江泾镇虹南村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王玉明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33041119****05001X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王江泾镇华联村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黄仁宝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33041119****23002X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王江泾镇华联村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149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卜永珍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33041119****03044X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王江泾镇田乐村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朱荣恩</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33041119****075612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王江泾镇闻川社区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2020年11月6日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咸定忠</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33041119****285611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王江泾镇闻川社区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钱阿玉</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33041119****095228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新塍镇虹桥社区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2020年11月19日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丁桂荣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33041119****241616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新塍镇康和桥村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陈杏宝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33041119****231026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新塍镇庙云桥村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归引珍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33041119****271028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新塍镇庙云桥村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顾引金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33041119****070820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新塍镇旗星村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钮杏金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33041119****251625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新塍镇钱码头村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郑金林</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33041119****141612</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新塍镇钱码头村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2020年12月9日</w:t>
            </w:r>
          </w:p>
        </w:tc>
      </w:tr>
      <w:tr w:rsidR="00217E8C"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159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陆玉明</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33041119****311029</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新塍镇天福村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张新宝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33041119****170824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新塍镇西文桥村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朱永金</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33041119****040845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新塍镇西文桥村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沈生宝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33041119****300844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新塍镇西文桥村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2020年11月30日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钱小宝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33041119****161021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新塍镇秀水社区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王志荣</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33040219****283913</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油车港镇百花庄村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王银根</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33040219****173910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油车港镇百花庄村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lastRenderedPageBreak/>
              <w:t>166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朱永寿</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33041119****054835</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油车港镇陈家坝村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167</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黄美英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33041119****130621</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油车港镇澄溪村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168</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李品宝</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33040219****23396X</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油车港镇古窦泾村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2020年11月13日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169</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张美珍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33041119****070644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油车港镇合心村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170</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杨桂芬</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37092119****223324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油车港镇麟湖社区</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2020年11月17日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171</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朱叶倩</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33041119****044846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油车港镇马厍村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172</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万永生</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33040219****240010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油车港镇栖真村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173</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陆寿福</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33041119****194810</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油车港镇栖真村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2020年12月22日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174</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徐美英</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33041119****134828</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油车港镇西湖村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2020年12月15日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175</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徐明珍</w:t>
            </w:r>
          </w:p>
        </w:tc>
        <w:tc>
          <w:tcPr>
            <w:tcW w:w="201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33041119****233244</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洪合镇凤桥村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2020年11月24日</w:t>
            </w:r>
          </w:p>
        </w:tc>
      </w:tr>
      <w:tr w:rsidR="00252349" w:rsidRPr="00252349" w:rsidTr="00252349">
        <w:trPr>
          <w:trHeight w:val="567"/>
        </w:trPr>
        <w:tc>
          <w:tcPr>
            <w:tcW w:w="561" w:type="dxa"/>
            <w:tcBorders>
              <w:top w:val="single" w:sz="4" w:space="0" w:color="000000"/>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176</w:t>
            </w:r>
          </w:p>
        </w:tc>
        <w:tc>
          <w:tcPr>
            <w:tcW w:w="9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张玉珍</w:t>
            </w:r>
          </w:p>
        </w:tc>
        <w:tc>
          <w:tcPr>
            <w:tcW w:w="2011" w:type="dxa"/>
            <w:tcBorders>
              <w:top w:val="nil"/>
              <w:left w:val="single" w:sz="4" w:space="0" w:color="000000"/>
              <w:bottom w:val="single" w:sz="4" w:space="0" w:color="000000"/>
              <w:right w:val="single" w:sz="4" w:space="0" w:color="000000"/>
            </w:tcBorders>
            <w:shd w:val="clear" w:color="auto" w:fill="auto"/>
            <w:noWrap/>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33041119****122226</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洪合镇泾桥村</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居家</w:t>
            </w:r>
          </w:p>
        </w:tc>
        <w:tc>
          <w:tcPr>
            <w:tcW w:w="184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right w:w="15" w:type="dxa"/>
            </w:tcMar>
            <w:vAlign w:val="center"/>
          </w:tcPr>
          <w:p w:rsidR="00217E8C" w:rsidRPr="00252349" w:rsidRDefault="00A73EE3">
            <w:pPr>
              <w:widowControl/>
              <w:jc w:val="center"/>
              <w:textAlignment w:val="center"/>
              <w:rPr>
                <w:rFonts w:ascii="仿宋_GB2312" w:eastAsia="仿宋_GB2312" w:hAnsi="华文仿宋" w:cs="华文仿宋"/>
                <w:color w:val="000000"/>
                <w:szCs w:val="21"/>
              </w:rPr>
            </w:pPr>
            <w:r w:rsidRPr="00252349">
              <w:rPr>
                <w:rFonts w:ascii="仿宋_GB2312" w:eastAsia="仿宋_GB2312" w:hAnsi="华文仿宋" w:cs="华文仿宋" w:hint="eastAsia"/>
                <w:color w:val="000000"/>
                <w:kern w:val="0"/>
                <w:szCs w:val="21"/>
              </w:rPr>
              <w:t>2020年11月20日</w:t>
            </w:r>
          </w:p>
        </w:tc>
      </w:tr>
    </w:tbl>
    <w:p w:rsidR="00217E8C" w:rsidRDefault="00217E8C">
      <w:pPr>
        <w:widowControl/>
        <w:textAlignment w:val="center"/>
        <w:rPr>
          <w:rFonts w:ascii="仿宋_GB2312" w:eastAsia="仿宋_GB2312" w:hAnsi="宋体" w:cs="宋体"/>
          <w:color w:val="000000"/>
          <w:kern w:val="0"/>
          <w:szCs w:val="21"/>
        </w:rPr>
      </w:pPr>
    </w:p>
    <w:sectPr w:rsidR="00217E8C" w:rsidSect="00217E8C">
      <w:footerReference w:type="even" r:id="rId7"/>
      <w:footerReference w:type="default" r:id="rId8"/>
      <w:pgSz w:w="11906" w:h="16838"/>
      <w:pgMar w:top="1985" w:right="1531" w:bottom="1985" w:left="1531"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6357" w:rsidRDefault="005D6357" w:rsidP="00217E8C">
      <w:r>
        <w:separator/>
      </w:r>
    </w:p>
  </w:endnote>
  <w:endnote w:type="continuationSeparator" w:id="1">
    <w:p w:rsidR="005D6357" w:rsidRDefault="005D6357" w:rsidP="00217E8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_GB2312">
    <w:altName w:val="方正仿宋_GBK"/>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82"/>
    </w:sdtPr>
    <w:sdtEndPr>
      <w:rPr>
        <w:rFonts w:asciiTheme="minorEastAsia" w:hAnsiTheme="minorEastAsia"/>
        <w:sz w:val="28"/>
        <w:szCs w:val="28"/>
      </w:rPr>
    </w:sdtEndPr>
    <w:sdtContent>
      <w:p w:rsidR="00217E8C" w:rsidRDefault="00A73EE3">
        <w:pPr>
          <w:pStyle w:val="a3"/>
          <w:ind w:firstLineChars="100" w:firstLine="180"/>
          <w:rPr>
            <w:rFonts w:asciiTheme="minorEastAsia" w:hAnsiTheme="minorEastAsia"/>
            <w:sz w:val="28"/>
            <w:szCs w:val="28"/>
          </w:rPr>
        </w:pPr>
        <w:r>
          <w:rPr>
            <w:rFonts w:asciiTheme="minorEastAsia" w:hAnsiTheme="minorEastAsia" w:hint="eastAsia"/>
            <w:sz w:val="28"/>
            <w:szCs w:val="28"/>
          </w:rPr>
          <w:t xml:space="preserve">— </w:t>
        </w:r>
        <w:r w:rsidR="00B53896">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B53896">
          <w:rPr>
            <w:rFonts w:asciiTheme="minorEastAsia" w:hAnsiTheme="minorEastAsia"/>
            <w:sz w:val="28"/>
            <w:szCs w:val="28"/>
          </w:rPr>
          <w:fldChar w:fldCharType="separate"/>
        </w:r>
        <w:r w:rsidR="00BA2869" w:rsidRPr="00BA2869">
          <w:rPr>
            <w:rFonts w:asciiTheme="minorEastAsia" w:hAnsiTheme="minorEastAsia"/>
            <w:noProof/>
            <w:sz w:val="28"/>
            <w:szCs w:val="28"/>
            <w:lang w:val="zh-CN"/>
          </w:rPr>
          <w:t>4</w:t>
        </w:r>
        <w:r w:rsidR="00B53896">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217E8C" w:rsidRDefault="00217E8C">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226667"/>
    </w:sdtPr>
    <w:sdtContent>
      <w:p w:rsidR="00217E8C" w:rsidRDefault="00A73EE3">
        <w:pPr>
          <w:pStyle w:val="a3"/>
          <w:ind w:right="180"/>
          <w:jc w:val="right"/>
        </w:pPr>
        <w:r>
          <w:rPr>
            <w:rFonts w:asciiTheme="minorEastAsia" w:hAnsiTheme="minorEastAsia" w:hint="eastAsia"/>
            <w:sz w:val="28"/>
            <w:szCs w:val="28"/>
          </w:rPr>
          <w:t xml:space="preserve">— </w:t>
        </w:r>
        <w:r w:rsidR="00B53896">
          <w:rPr>
            <w:rFonts w:asciiTheme="minorEastAsia" w:hAnsiTheme="minorEastAsia"/>
            <w:sz w:val="28"/>
            <w:szCs w:val="28"/>
          </w:rPr>
          <w:fldChar w:fldCharType="begin"/>
        </w:r>
        <w:r>
          <w:rPr>
            <w:rFonts w:asciiTheme="minorEastAsia" w:hAnsiTheme="minorEastAsia"/>
            <w:sz w:val="28"/>
            <w:szCs w:val="28"/>
          </w:rPr>
          <w:instrText xml:space="preserve"> PAGE   \* MERGEFORMAT </w:instrText>
        </w:r>
        <w:r w:rsidR="00B53896">
          <w:rPr>
            <w:rFonts w:asciiTheme="minorEastAsia" w:hAnsiTheme="minorEastAsia"/>
            <w:sz w:val="28"/>
            <w:szCs w:val="28"/>
          </w:rPr>
          <w:fldChar w:fldCharType="separate"/>
        </w:r>
        <w:r w:rsidR="00BA2869" w:rsidRPr="00BA2869">
          <w:rPr>
            <w:rFonts w:asciiTheme="minorEastAsia" w:hAnsiTheme="minorEastAsia"/>
            <w:noProof/>
            <w:sz w:val="28"/>
            <w:szCs w:val="28"/>
            <w:lang w:val="zh-CN"/>
          </w:rPr>
          <w:t>5</w:t>
        </w:r>
        <w:r w:rsidR="00B53896">
          <w:rPr>
            <w:rFonts w:asciiTheme="minorEastAsia" w:hAnsiTheme="minorEastAsia"/>
            <w:sz w:val="28"/>
            <w:szCs w:val="28"/>
          </w:rPr>
          <w:fldChar w:fldCharType="end"/>
        </w:r>
        <w:r>
          <w:rPr>
            <w:rFonts w:asciiTheme="minorEastAsia" w:hAnsiTheme="minorEastAsia" w:hint="eastAsia"/>
            <w:sz w:val="28"/>
            <w:szCs w:val="28"/>
          </w:rPr>
          <w:t xml:space="preserve"> —</w:t>
        </w:r>
      </w:p>
    </w:sdtContent>
  </w:sdt>
  <w:p w:rsidR="00217E8C" w:rsidRDefault="00217E8C">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6357" w:rsidRDefault="005D6357" w:rsidP="00217E8C">
      <w:r>
        <w:separator/>
      </w:r>
    </w:p>
  </w:footnote>
  <w:footnote w:type="continuationSeparator" w:id="1">
    <w:p w:rsidR="005D6357" w:rsidRDefault="005D6357" w:rsidP="00217E8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evenAndOddHeaders/>
  <w:drawingGridHorizontalSpacing w:val="105"/>
  <w:drawingGridVerticalSpacing w:val="156"/>
  <w:noPunctuationKerning/>
  <w:characterSpacingControl w:val="compressPunctuation"/>
  <w:hdrShapeDefaults>
    <o:shapedefaults v:ext="edit" spidmax="10242"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BC66AD"/>
    <w:rsid w:val="00024F67"/>
    <w:rsid w:val="00047CD2"/>
    <w:rsid w:val="000A2CE5"/>
    <w:rsid w:val="000D72AF"/>
    <w:rsid w:val="001340FB"/>
    <w:rsid w:val="00134670"/>
    <w:rsid w:val="00171A98"/>
    <w:rsid w:val="00195A7B"/>
    <w:rsid w:val="001D6455"/>
    <w:rsid w:val="001D6D46"/>
    <w:rsid w:val="001E5891"/>
    <w:rsid w:val="001F6E30"/>
    <w:rsid w:val="00217E8C"/>
    <w:rsid w:val="00241F1F"/>
    <w:rsid w:val="00252041"/>
    <w:rsid w:val="00252349"/>
    <w:rsid w:val="00276BC8"/>
    <w:rsid w:val="00290E2F"/>
    <w:rsid w:val="002A6FD0"/>
    <w:rsid w:val="002A7A1D"/>
    <w:rsid w:val="002F2ED6"/>
    <w:rsid w:val="002F2FDF"/>
    <w:rsid w:val="0031148F"/>
    <w:rsid w:val="003151A4"/>
    <w:rsid w:val="003300C7"/>
    <w:rsid w:val="00371AC2"/>
    <w:rsid w:val="00390C7B"/>
    <w:rsid w:val="00412E0E"/>
    <w:rsid w:val="00461DDF"/>
    <w:rsid w:val="004A5A7C"/>
    <w:rsid w:val="004B1408"/>
    <w:rsid w:val="0050037E"/>
    <w:rsid w:val="0057116A"/>
    <w:rsid w:val="0057169D"/>
    <w:rsid w:val="005B0A7D"/>
    <w:rsid w:val="005C6C15"/>
    <w:rsid w:val="005C7953"/>
    <w:rsid w:val="005D6357"/>
    <w:rsid w:val="006114E9"/>
    <w:rsid w:val="00634535"/>
    <w:rsid w:val="006925C9"/>
    <w:rsid w:val="006928E8"/>
    <w:rsid w:val="006C0B28"/>
    <w:rsid w:val="00762112"/>
    <w:rsid w:val="007E2A77"/>
    <w:rsid w:val="007F0DE0"/>
    <w:rsid w:val="008236EC"/>
    <w:rsid w:val="00856B1C"/>
    <w:rsid w:val="008573FD"/>
    <w:rsid w:val="00860DCF"/>
    <w:rsid w:val="008B48A0"/>
    <w:rsid w:val="008D3056"/>
    <w:rsid w:val="00915E89"/>
    <w:rsid w:val="009774E1"/>
    <w:rsid w:val="009A7808"/>
    <w:rsid w:val="009D369A"/>
    <w:rsid w:val="009E5B8B"/>
    <w:rsid w:val="00A119E7"/>
    <w:rsid w:val="00A15FBA"/>
    <w:rsid w:val="00A73EE3"/>
    <w:rsid w:val="00A746D4"/>
    <w:rsid w:val="00B16D96"/>
    <w:rsid w:val="00B27614"/>
    <w:rsid w:val="00B53896"/>
    <w:rsid w:val="00B823A8"/>
    <w:rsid w:val="00BA2869"/>
    <w:rsid w:val="00BB0EB6"/>
    <w:rsid w:val="00BC66AD"/>
    <w:rsid w:val="00C0477C"/>
    <w:rsid w:val="00C322C0"/>
    <w:rsid w:val="00C93293"/>
    <w:rsid w:val="00C957B9"/>
    <w:rsid w:val="00CC7132"/>
    <w:rsid w:val="00CD1A97"/>
    <w:rsid w:val="00D22835"/>
    <w:rsid w:val="00DB5EBE"/>
    <w:rsid w:val="00E16FD6"/>
    <w:rsid w:val="00E23E81"/>
    <w:rsid w:val="00E27D0C"/>
    <w:rsid w:val="00E50100"/>
    <w:rsid w:val="00ED2123"/>
    <w:rsid w:val="00F33D32"/>
    <w:rsid w:val="06C469C2"/>
    <w:rsid w:val="08CB7E7C"/>
    <w:rsid w:val="0A956086"/>
    <w:rsid w:val="105E307C"/>
    <w:rsid w:val="115F5159"/>
    <w:rsid w:val="15F05FDA"/>
    <w:rsid w:val="1B7F1F1E"/>
    <w:rsid w:val="21492385"/>
    <w:rsid w:val="252D4400"/>
    <w:rsid w:val="2B182066"/>
    <w:rsid w:val="2BB64914"/>
    <w:rsid w:val="2CDD3DC2"/>
    <w:rsid w:val="338B2B62"/>
    <w:rsid w:val="3F0A0275"/>
    <w:rsid w:val="400810AC"/>
    <w:rsid w:val="476244CA"/>
    <w:rsid w:val="4AC76809"/>
    <w:rsid w:val="4B19095A"/>
    <w:rsid w:val="4B815277"/>
    <w:rsid w:val="4DA775DE"/>
    <w:rsid w:val="50B34117"/>
    <w:rsid w:val="521C5DBB"/>
    <w:rsid w:val="544D7369"/>
    <w:rsid w:val="54945BEF"/>
    <w:rsid w:val="56C10E7F"/>
    <w:rsid w:val="596B1D5C"/>
    <w:rsid w:val="5DA15132"/>
    <w:rsid w:val="5E154770"/>
    <w:rsid w:val="5E8B5647"/>
    <w:rsid w:val="5EB54EE4"/>
    <w:rsid w:val="601C2543"/>
    <w:rsid w:val="64AD4DC7"/>
    <w:rsid w:val="69227865"/>
    <w:rsid w:val="69DA0192"/>
    <w:rsid w:val="6B8D70E4"/>
    <w:rsid w:val="747E6ED2"/>
    <w:rsid w:val="7933347D"/>
    <w:rsid w:val="7EF255D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Hyperlink" w:qFormat="1"/>
    <w:lsdException w:name="FollowedHyperlink" w:qFormat="1"/>
    <w:lsdException w:name="Strong" w:semiHidden="0" w:uiPriority="22" w:unhideWhenUsed="0" w:qFormat="1"/>
    <w:lsdException w:name="Emphasis" w:semiHidden="0" w:uiPriority="20" w:unhideWhenUsed="0" w:qFormat="1"/>
    <w:lsdException w:name="Normal (Web)" w:semiHidden="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7E8C"/>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217E8C"/>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217E8C"/>
    <w:pPr>
      <w:pBdr>
        <w:bottom w:val="single" w:sz="6" w:space="1" w:color="auto"/>
      </w:pBdr>
      <w:tabs>
        <w:tab w:val="center" w:pos="4153"/>
        <w:tab w:val="right" w:pos="8306"/>
      </w:tabs>
      <w:snapToGrid w:val="0"/>
      <w:jc w:val="center"/>
    </w:pPr>
    <w:rPr>
      <w:sz w:val="18"/>
      <w:szCs w:val="18"/>
    </w:rPr>
  </w:style>
  <w:style w:type="paragraph" w:styleId="a5">
    <w:name w:val="Normal (Web)"/>
    <w:basedOn w:val="a"/>
    <w:uiPriority w:val="99"/>
    <w:qFormat/>
    <w:rsid w:val="00217E8C"/>
    <w:pPr>
      <w:widowControl/>
      <w:spacing w:before="100" w:beforeAutospacing="1" w:after="100" w:afterAutospacing="1"/>
      <w:jc w:val="left"/>
    </w:pPr>
    <w:rPr>
      <w:rFonts w:ascii="宋体" w:eastAsia="宋体" w:hAnsi="宋体" w:cs="宋体"/>
      <w:kern w:val="0"/>
      <w:sz w:val="24"/>
    </w:rPr>
  </w:style>
  <w:style w:type="character" w:styleId="a6">
    <w:name w:val="FollowedHyperlink"/>
    <w:basedOn w:val="a0"/>
    <w:uiPriority w:val="99"/>
    <w:semiHidden/>
    <w:unhideWhenUsed/>
    <w:qFormat/>
    <w:rsid w:val="00217E8C"/>
    <w:rPr>
      <w:color w:val="800080"/>
      <w:u w:val="single"/>
    </w:rPr>
  </w:style>
  <w:style w:type="character" w:styleId="a7">
    <w:name w:val="Hyperlink"/>
    <w:basedOn w:val="a0"/>
    <w:uiPriority w:val="99"/>
    <w:semiHidden/>
    <w:unhideWhenUsed/>
    <w:qFormat/>
    <w:rsid w:val="00217E8C"/>
    <w:rPr>
      <w:color w:val="0000FF"/>
      <w:u w:val="single"/>
    </w:rPr>
  </w:style>
  <w:style w:type="character" w:customStyle="1" w:styleId="Char0">
    <w:name w:val="页眉 Char"/>
    <w:basedOn w:val="a0"/>
    <w:link w:val="a4"/>
    <w:uiPriority w:val="99"/>
    <w:semiHidden/>
    <w:qFormat/>
    <w:rsid w:val="00217E8C"/>
    <w:rPr>
      <w:sz w:val="18"/>
      <w:szCs w:val="18"/>
    </w:rPr>
  </w:style>
  <w:style w:type="character" w:customStyle="1" w:styleId="Char">
    <w:name w:val="页脚 Char"/>
    <w:basedOn w:val="a0"/>
    <w:link w:val="a3"/>
    <w:uiPriority w:val="99"/>
    <w:qFormat/>
    <w:rsid w:val="00217E8C"/>
    <w:rPr>
      <w:sz w:val="18"/>
      <w:szCs w:val="18"/>
    </w:rPr>
  </w:style>
  <w:style w:type="paragraph" w:customStyle="1" w:styleId="font5">
    <w:name w:val="font5"/>
    <w:basedOn w:val="a"/>
    <w:qFormat/>
    <w:rsid w:val="00217E8C"/>
    <w:pPr>
      <w:widowControl/>
      <w:spacing w:before="100" w:beforeAutospacing="1" w:after="100" w:afterAutospacing="1"/>
      <w:jc w:val="left"/>
    </w:pPr>
    <w:rPr>
      <w:rFonts w:ascii="宋体" w:eastAsia="宋体" w:hAnsi="宋体" w:cs="宋体"/>
      <w:kern w:val="0"/>
      <w:sz w:val="18"/>
      <w:szCs w:val="18"/>
    </w:rPr>
  </w:style>
  <w:style w:type="paragraph" w:customStyle="1" w:styleId="font6">
    <w:name w:val="font6"/>
    <w:basedOn w:val="a"/>
    <w:qFormat/>
    <w:rsid w:val="00217E8C"/>
    <w:pPr>
      <w:widowControl/>
      <w:spacing w:before="100" w:beforeAutospacing="1" w:after="100" w:afterAutospacing="1"/>
      <w:jc w:val="left"/>
    </w:pPr>
    <w:rPr>
      <w:rFonts w:ascii="宋体" w:eastAsia="宋体" w:hAnsi="宋体" w:cs="宋体"/>
      <w:b/>
      <w:bCs/>
      <w:kern w:val="0"/>
      <w:sz w:val="18"/>
      <w:szCs w:val="18"/>
    </w:rPr>
  </w:style>
  <w:style w:type="paragraph" w:customStyle="1" w:styleId="xl65">
    <w:name w:val="xl65"/>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6">
    <w:name w:val="xl66"/>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67">
    <w:name w:val="xl67"/>
    <w:basedOn w:val="a"/>
    <w:qFormat/>
    <w:rsid w:val="00217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68">
    <w:name w:val="xl68"/>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69">
    <w:name w:val="xl69"/>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0">
    <w:name w:val="xl70"/>
    <w:basedOn w:val="a"/>
    <w:qFormat/>
    <w:rsid w:val="00217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1">
    <w:name w:val="xl71"/>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72">
    <w:name w:val="xl72"/>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3">
    <w:name w:val="xl73"/>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4">
    <w:name w:val="xl74"/>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75">
    <w:name w:val="xl75"/>
    <w:basedOn w:val="a"/>
    <w:qFormat/>
    <w:rsid w:val="00217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76">
    <w:name w:val="xl76"/>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7">
    <w:name w:val="xl77"/>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8">
    <w:name w:val="xl78"/>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79">
    <w:name w:val="xl79"/>
    <w:basedOn w:val="a"/>
    <w:qFormat/>
    <w:rsid w:val="00217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0"/>
      <w:szCs w:val="20"/>
    </w:rPr>
  </w:style>
  <w:style w:type="paragraph" w:customStyle="1" w:styleId="xl80">
    <w:name w:val="xl80"/>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1">
    <w:name w:val="xl81"/>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color w:val="000000"/>
      <w:kern w:val="0"/>
      <w:sz w:val="20"/>
      <w:szCs w:val="20"/>
    </w:rPr>
  </w:style>
  <w:style w:type="paragraph" w:customStyle="1" w:styleId="xl82">
    <w:name w:val="xl82"/>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3">
    <w:name w:val="xl83"/>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customStyle="1" w:styleId="xl84">
    <w:name w:val="xl84"/>
    <w:basedOn w:val="a"/>
    <w:qFormat/>
    <w:rsid w:val="00217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kern w:val="0"/>
      <w:sz w:val="24"/>
    </w:rPr>
  </w:style>
  <w:style w:type="paragraph" w:customStyle="1" w:styleId="xl85">
    <w:name w:val="xl85"/>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0"/>
      <w:szCs w:val="20"/>
    </w:rPr>
  </w:style>
  <w:style w:type="paragraph" w:customStyle="1" w:styleId="xl86">
    <w:name w:val="xl86"/>
    <w:basedOn w:val="a"/>
    <w:qFormat/>
    <w:rsid w:val="00217E8C"/>
    <w:pPr>
      <w:widowControl/>
      <w:pBdr>
        <w:bottom w:val="single" w:sz="4" w:space="0" w:color="auto"/>
      </w:pBdr>
      <w:spacing w:before="100" w:beforeAutospacing="1" w:after="100" w:afterAutospacing="1"/>
      <w:jc w:val="center"/>
    </w:pPr>
    <w:rPr>
      <w:rFonts w:ascii="仿宋" w:eastAsia="仿宋" w:hAnsi="仿宋" w:cs="宋体"/>
      <w:b/>
      <w:bCs/>
      <w:color w:val="000000"/>
      <w:kern w:val="0"/>
      <w:sz w:val="32"/>
      <w:szCs w:val="32"/>
    </w:rPr>
  </w:style>
  <w:style w:type="paragraph" w:customStyle="1" w:styleId="xl87">
    <w:name w:val="xl87"/>
    <w:basedOn w:val="a"/>
    <w:qFormat/>
    <w:rsid w:val="00217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eastAsia="宋体" w:hAnsi="宋体" w:cs="宋体"/>
      <w:color w:val="000000"/>
      <w:kern w:val="0"/>
      <w:sz w:val="24"/>
    </w:rPr>
  </w:style>
  <w:style w:type="paragraph" w:customStyle="1" w:styleId="xl88">
    <w:name w:val="xl88"/>
    <w:basedOn w:val="a"/>
    <w:qFormat/>
    <w:rsid w:val="00217E8C"/>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宋体" w:eastAsia="宋体" w:hAnsi="宋体" w:cs="宋体"/>
      <w:color w:val="000000"/>
      <w:kern w:val="0"/>
      <w:sz w:val="24"/>
    </w:rPr>
  </w:style>
  <w:style w:type="paragraph" w:customStyle="1" w:styleId="font7">
    <w:name w:val="font7"/>
    <w:basedOn w:val="a"/>
    <w:qFormat/>
    <w:rsid w:val="00217E8C"/>
    <w:pPr>
      <w:widowControl/>
      <w:spacing w:before="100" w:beforeAutospacing="1" w:after="100" w:afterAutospacing="1"/>
      <w:jc w:val="left"/>
    </w:pPr>
    <w:rPr>
      <w:rFonts w:ascii="宋体" w:eastAsia="宋体" w:hAnsi="宋体" w:cs="宋体"/>
      <w:kern w:val="0"/>
      <w:sz w:val="18"/>
      <w:szCs w:val="18"/>
    </w:rPr>
  </w:style>
  <w:style w:type="paragraph" w:customStyle="1" w:styleId="xl89">
    <w:name w:val="xl89"/>
    <w:basedOn w:val="a"/>
    <w:qFormat/>
    <w:rsid w:val="00217E8C"/>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eastAsia="宋体" w:hAnsi="宋体" w:cs="宋体"/>
      <w:kern w:val="0"/>
      <w:sz w:val="24"/>
    </w:rPr>
  </w:style>
  <w:style w:type="paragraph" w:styleId="a8">
    <w:name w:val="Balloon Text"/>
    <w:basedOn w:val="a"/>
    <w:link w:val="Char1"/>
    <w:uiPriority w:val="99"/>
    <w:semiHidden/>
    <w:unhideWhenUsed/>
    <w:rsid w:val="0050037E"/>
    <w:rPr>
      <w:sz w:val="18"/>
      <w:szCs w:val="18"/>
    </w:rPr>
  </w:style>
  <w:style w:type="character" w:customStyle="1" w:styleId="Char1">
    <w:name w:val="批注框文本 Char"/>
    <w:basedOn w:val="a0"/>
    <w:link w:val="a8"/>
    <w:uiPriority w:val="99"/>
    <w:semiHidden/>
    <w:rsid w:val="0050037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1394</Words>
  <Characters>7952</Characters>
  <Application>Microsoft Office Word</Application>
  <DocSecurity>0</DocSecurity>
  <Lines>66</Lines>
  <Paragraphs>18</Paragraphs>
  <ScaleCrop>false</ScaleCrop>
  <Company>2017.4</Company>
  <LinksUpToDate>false</LinksUpToDate>
  <CharactersWithSpaces>9328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高志华</cp:lastModifiedBy>
  <cp:revision>47</cp:revision>
  <dcterms:created xsi:type="dcterms:W3CDTF">2019-08-01T02:56:00Z</dcterms:created>
  <dcterms:modified xsi:type="dcterms:W3CDTF">2021-02-08T01:15:00Z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2052-11.1.0.8799</vt:lpwstr>
  </property>
</Properties>
</file>